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8D" w:rsidRPr="003828C3" w:rsidRDefault="003828C3" w:rsidP="003828C3">
      <w:pPr>
        <w:jc w:val="center"/>
        <w:rPr>
          <w:sz w:val="36"/>
          <w:szCs w:val="36"/>
        </w:rPr>
      </w:pPr>
      <w:r w:rsidRPr="003828C3">
        <w:rPr>
          <w:sz w:val="36"/>
          <w:szCs w:val="36"/>
        </w:rPr>
        <w:t>Современные люстры для гостиной</w:t>
      </w:r>
    </w:p>
    <w:p w:rsidR="003828C3" w:rsidRDefault="003828C3">
      <w:r>
        <w:t xml:space="preserve">Гостиная – это центральная и главная часть дома, так как здесь собирается вся семья, устраиваются </w:t>
      </w:r>
      <w:r w:rsidR="00061C84">
        <w:t xml:space="preserve">различные </w:t>
      </w:r>
      <w:r>
        <w:t xml:space="preserve">праздники и именно здесь проходят все самые счастливые моменты жизни, поэтому гостиная нуждается в качественном и красивом освещении. Поэтому при подборе люстры в зал, стоит учитывать, что </w:t>
      </w:r>
      <w:r w:rsidR="00061C84">
        <w:t>напрямую все Ваши пожелания и требования.</w:t>
      </w:r>
    </w:p>
    <w:p w:rsidR="003828C3" w:rsidRDefault="003828C3">
      <w:r>
        <w:t xml:space="preserve">Одни люди считают, что люстра – должна производить впечатление, другие – что она должна хорошо освещать комнату. </w:t>
      </w:r>
      <w:r w:rsidR="00061C84">
        <w:t>Как же соединить все это в одно целое?</w:t>
      </w:r>
    </w:p>
    <w:p w:rsidR="00061C84" w:rsidRDefault="00061C84" w:rsidP="00061C84">
      <w:r>
        <w:t xml:space="preserve">Традиционно люстры для зала принято изготовлять из хрусталя, однако современные дизайнера разрушили этот устаревший стереотип, и применяют для изготовления люстр самые различные материалы: начиная бумагой и заканчивая стразами. </w:t>
      </w:r>
    </w:p>
    <w:p w:rsidR="00061C84" w:rsidRDefault="003828C3">
      <w:r>
        <w:t xml:space="preserve">Кованые люстры для гостиной – </w:t>
      </w:r>
      <w:proofErr w:type="gramStart"/>
      <w:r>
        <w:t>отличный</w:t>
      </w:r>
      <w:proofErr w:type="gramEnd"/>
      <w:r>
        <w:t xml:space="preserve"> </w:t>
      </w:r>
      <w:r w:rsidR="00061C84">
        <w:t xml:space="preserve">альтернатива хрусталю, </w:t>
      </w:r>
      <w:r>
        <w:t xml:space="preserve"> котор</w:t>
      </w:r>
      <w:r w:rsidR="00061C84">
        <w:t xml:space="preserve">ая </w:t>
      </w:r>
      <w:r>
        <w:t xml:space="preserve">позволяет сочетать одновременно и красоту, и практичность. </w:t>
      </w:r>
      <w:r w:rsidR="00061C84">
        <w:t>Уют в доме зависит от деталей, и такие люстры удачно подчеркнут Ваш интерьер и создадут неповторимую атмосферу уюта и тепла в комнате. Кованые люстры способны разнообразить стиль, внести изюминку в интерьер, которая будет смотреться безупречно.</w:t>
      </w:r>
    </w:p>
    <w:p w:rsidR="003828C3" w:rsidRDefault="003828C3">
      <w:r>
        <w:t>Для гостиной можно использовать самые различные виды люстр: от классических до самых</w:t>
      </w:r>
      <w:r w:rsidR="00B8557D">
        <w:t xml:space="preserve"> современных в стиле модерн, </w:t>
      </w:r>
      <w:proofErr w:type="spellStart"/>
      <w:r w:rsidR="00B8557D">
        <w:t>ми</w:t>
      </w:r>
      <w:r>
        <w:t>литари</w:t>
      </w:r>
      <w:proofErr w:type="spellEnd"/>
      <w:r>
        <w:t>, барокко, ретро и другие</w:t>
      </w:r>
      <w:r w:rsidR="00061C84">
        <w:t xml:space="preserve">, - здесь все </w:t>
      </w:r>
      <w:proofErr w:type="spellStart"/>
      <w:r w:rsidR="00061C84">
        <w:t>заивисит</w:t>
      </w:r>
      <w:proofErr w:type="spellEnd"/>
      <w:r w:rsidR="00061C84">
        <w:t xml:space="preserve"> от пожелания владельца гостиной.</w:t>
      </w:r>
    </w:p>
    <w:p w:rsidR="003828C3" w:rsidRDefault="003828C3">
      <w:r>
        <w:t xml:space="preserve">Нередко случается и так, что гостиная комната вынуждена </w:t>
      </w:r>
      <w:r w:rsidR="00B8557D">
        <w:t>объединить в себе сразу несколько зон</w:t>
      </w:r>
      <w:r>
        <w:t>. Помочь в этом сможет удачно подобранная люстра, которая поможет выгодно разделить комнату на несколько зон, создать красивую игру светом, и подчеркнуть интерьер комнаты.</w:t>
      </w:r>
    </w:p>
    <w:p w:rsidR="00B8557D" w:rsidRDefault="00B8557D">
      <w:r>
        <w:t>Стиль барокко приобрел популярность в 17-18 веках, и популярен и сейчас. Этот стиль очень изыскан, и способен преподнести гостиную в лучшем виде. Все самое дорогое и самое главное, качественное применяют для изготовления люстр в стиле барокко.</w:t>
      </w:r>
    </w:p>
    <w:p w:rsidR="00B8557D" w:rsidRDefault="00B8557D">
      <w:r>
        <w:t xml:space="preserve">Если ваша квартиру современна, оформлена до последнего слова техники, то люстра в стиле </w:t>
      </w:r>
      <w:proofErr w:type="gramStart"/>
      <w:r>
        <w:t>хай</w:t>
      </w:r>
      <w:proofErr w:type="gramEnd"/>
      <w:r>
        <w:t xml:space="preserve"> тек станет отличным дополнением, и внесет в гостиную легкость и свежесть. </w:t>
      </w:r>
    </w:p>
    <w:p w:rsidR="00B8557D" w:rsidRDefault="00B8557D">
      <w:r>
        <w:t>Вариантов люстр много, вам остается из великого множества идей выбрать то, что будет вас радовать еще долгое время</w:t>
      </w:r>
      <w:proofErr w:type="gramStart"/>
      <w:r>
        <w:t xml:space="preserve">.. </w:t>
      </w:r>
      <w:proofErr w:type="gramEnd"/>
    </w:p>
    <w:p w:rsidR="0048008D" w:rsidRPr="0048008D" w:rsidRDefault="0048008D">
      <w:pPr>
        <w:rPr>
          <w:lang w:val="uk-UA"/>
        </w:rPr>
      </w:pPr>
    </w:p>
    <w:sectPr w:rsidR="0048008D" w:rsidRPr="0048008D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8008D"/>
    <w:rsid w:val="00061C84"/>
    <w:rsid w:val="00141E9D"/>
    <w:rsid w:val="003828C3"/>
    <w:rsid w:val="0048008D"/>
    <w:rsid w:val="00580B20"/>
    <w:rsid w:val="0092057E"/>
    <w:rsid w:val="00B8557D"/>
    <w:rsid w:val="00C164ED"/>
    <w:rsid w:val="00C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0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298</Words>
  <Characters>1817</Characters>
  <Application>Microsoft Office Word</Application>
  <DocSecurity>0</DocSecurity>
  <Lines>28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2014-06-27T07:18:00Z</dcterms:created>
  <dcterms:modified xsi:type="dcterms:W3CDTF">2014-06-27T10:53:00Z</dcterms:modified>
</cp:coreProperties>
</file>